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D1824" w14:textId="1DA5910F" w:rsidR="00642871" w:rsidRPr="00D66FD7" w:rsidRDefault="00642871" w:rsidP="00CE486E">
      <w:pPr>
        <w:jc w:val="center"/>
        <w:rPr>
          <w:rFonts w:eastAsia="Times New Roman"/>
          <w:b/>
          <w:bCs/>
          <w:color w:val="FF0000"/>
          <w:lang w:eastAsia="zh-CN"/>
        </w:rPr>
      </w:pPr>
      <w:r w:rsidRPr="00D66FD7">
        <w:rPr>
          <w:rFonts w:eastAsia="Calibri"/>
          <w:b/>
          <w:bCs/>
        </w:rPr>
        <w:t xml:space="preserve">PRANEŠIMAS </w:t>
      </w:r>
      <w:r w:rsidRPr="00D66FD7">
        <w:rPr>
          <w:rFonts w:eastAsia="Times New Roman"/>
          <w:b/>
          <w:bCs/>
          <w:lang w:eastAsia="zh-CN"/>
        </w:rPr>
        <w:t xml:space="preserve">DĖL </w:t>
      </w:r>
      <w:r w:rsidRPr="00D66FD7">
        <w:rPr>
          <w:b/>
          <w:bCs/>
        </w:rPr>
        <w:t xml:space="preserve">ATSAKYMŲ Į </w:t>
      </w:r>
      <w:r w:rsidRPr="00D66FD7">
        <w:rPr>
          <w:rFonts w:eastAsia="Calibri"/>
          <w:b/>
          <w:bCs/>
          <w:color w:val="000000" w:themeColor="text1"/>
        </w:rPr>
        <w:t>PASTABAS, PASIŪLYMUS DĖL</w:t>
      </w:r>
      <w:bookmarkStart w:id="0" w:name="_Hlk114478851"/>
      <w:r w:rsidRPr="00D66FD7">
        <w:rPr>
          <w:rFonts w:eastAsia="Calibri"/>
          <w:b/>
          <w:color w:val="000000"/>
          <w:lang w:eastAsia="en-US"/>
        </w:rPr>
        <w:t xml:space="preserve"> </w:t>
      </w:r>
      <w:bookmarkEnd w:id="0"/>
      <w:r w:rsidR="00F75840">
        <w:rPr>
          <w:rFonts w:eastAsia="Calibri"/>
          <w:b/>
          <w:color w:val="000000"/>
          <w:lang w:eastAsia="en-US"/>
        </w:rPr>
        <w:t>SKAITMENINĖS ANGIOGRAFIJOS SISTEMOS</w:t>
      </w:r>
      <w:r w:rsidR="00CE486E" w:rsidRPr="00D66FD7">
        <w:rPr>
          <w:rFonts w:eastAsia="Calibri"/>
          <w:b/>
          <w:color w:val="000000"/>
          <w:lang w:eastAsia="en-US"/>
        </w:rPr>
        <w:t xml:space="preserve"> </w:t>
      </w:r>
      <w:r w:rsidRPr="00D66FD7">
        <w:rPr>
          <w:rFonts w:eastAsia="Calibri"/>
          <w:b/>
          <w:bCs/>
          <w:color w:val="000000" w:themeColor="text1"/>
        </w:rPr>
        <w:t xml:space="preserve">PIRKIMO </w:t>
      </w:r>
      <w:r w:rsidR="00F75840">
        <w:rPr>
          <w:rFonts w:eastAsia="Calibri"/>
          <w:b/>
          <w:bCs/>
          <w:color w:val="000000" w:themeColor="text1"/>
        </w:rPr>
        <w:t>DOKUMENTŲ</w:t>
      </w:r>
    </w:p>
    <w:p w14:paraId="3AF3DCB1" w14:textId="77777777" w:rsidR="00642871" w:rsidRPr="00D66FD7" w:rsidRDefault="00642871" w:rsidP="00642871">
      <w:pPr>
        <w:spacing w:line="276" w:lineRule="auto"/>
        <w:jc w:val="both"/>
        <w:rPr>
          <w:rFonts w:eastAsia="Calibri"/>
          <w:b/>
          <w:bCs/>
        </w:rPr>
      </w:pPr>
    </w:p>
    <w:p w14:paraId="3866544F" w14:textId="77777777" w:rsidR="00642871" w:rsidRPr="00D66FD7" w:rsidRDefault="00642871" w:rsidP="00642871">
      <w:pPr>
        <w:spacing w:line="276" w:lineRule="auto"/>
        <w:jc w:val="both"/>
        <w:rPr>
          <w:rFonts w:eastAsia="Calibri"/>
          <w:b/>
          <w:bCs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0631"/>
      </w:tblGrid>
      <w:tr w:rsidR="00642871" w:rsidRPr="00D66FD7" w14:paraId="34D2FE68" w14:textId="77777777" w:rsidTr="00CE48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48BD24A7" w14:textId="77777777" w:rsidR="00642871" w:rsidRPr="00D66FD7" w:rsidRDefault="00642871" w:rsidP="00882FB3">
            <w:pPr>
              <w:spacing w:line="276" w:lineRule="auto"/>
              <w:rPr>
                <w:rFonts w:eastAsia="Calibri"/>
              </w:rPr>
            </w:pPr>
            <w:r w:rsidRPr="00D66FD7">
              <w:rPr>
                <w:rFonts w:eastAsia="Calibri"/>
              </w:rPr>
              <w:t>Pirkimo pavadinimas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FF39" w14:textId="0A3AF7BA" w:rsidR="00642871" w:rsidRPr="00D66FD7" w:rsidRDefault="00F75840" w:rsidP="00882FB3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  <w:color w:val="000000"/>
              </w:rPr>
              <w:t>Skaitmeninės angiografijos sistemos</w:t>
            </w:r>
            <w:r w:rsidR="00CE486E" w:rsidRPr="00D66FD7">
              <w:rPr>
                <w:rFonts w:eastAsia="Calibri"/>
                <w:bCs/>
                <w:color w:val="000000"/>
                <w:shd w:val="clear" w:color="auto" w:fill="FFFFFF" w:themeFill="background1"/>
              </w:rPr>
              <w:t xml:space="preserve"> </w:t>
            </w:r>
            <w:r w:rsidR="00642871" w:rsidRPr="00D66FD7">
              <w:rPr>
                <w:rFonts w:eastAsia="Calibri"/>
                <w:bCs/>
                <w:shd w:val="clear" w:color="auto" w:fill="FFFFFF" w:themeFill="background1"/>
              </w:rPr>
              <w:t>pirkimo rinkos konsultacija</w:t>
            </w:r>
          </w:p>
        </w:tc>
      </w:tr>
      <w:tr w:rsidR="00642871" w:rsidRPr="00D66FD7" w14:paraId="72378898" w14:textId="77777777" w:rsidTr="00CE48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1D76A750" w14:textId="09CD3D17" w:rsidR="00642871" w:rsidRPr="00D66FD7" w:rsidRDefault="00642871" w:rsidP="00882FB3">
            <w:pPr>
              <w:spacing w:line="276" w:lineRule="auto"/>
              <w:rPr>
                <w:rFonts w:eastAsia="Calibri"/>
              </w:rPr>
            </w:pPr>
            <w:r w:rsidRPr="00D66FD7">
              <w:rPr>
                <w:rFonts w:eastAsia="Calibri"/>
              </w:rPr>
              <w:t>CVP IS pirkimo ID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5F22" w14:textId="3D3E3891" w:rsidR="00642871" w:rsidRPr="00F75840" w:rsidRDefault="00F75840" w:rsidP="00882FB3">
            <w:pPr>
              <w:spacing w:line="276" w:lineRule="auto"/>
              <w:rPr>
                <w:color w:val="333333"/>
                <w:lang w:val="en-US"/>
              </w:rPr>
            </w:pPr>
            <w:r>
              <w:rPr>
                <w:color w:val="333333"/>
                <w:lang w:val="en-US"/>
              </w:rPr>
              <w:t>4580520</w:t>
            </w:r>
          </w:p>
        </w:tc>
      </w:tr>
      <w:tr w:rsidR="00642871" w:rsidRPr="00D66FD7" w14:paraId="7AF8A5B9" w14:textId="77777777" w:rsidTr="00CE48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57802920" w14:textId="77777777" w:rsidR="00642871" w:rsidRPr="00D66FD7" w:rsidRDefault="00642871" w:rsidP="00882FB3">
            <w:pPr>
              <w:spacing w:line="276" w:lineRule="auto"/>
              <w:rPr>
                <w:rFonts w:eastAsia="Calibri"/>
              </w:rPr>
            </w:pPr>
            <w:r w:rsidRPr="00D66FD7">
              <w:rPr>
                <w:rFonts w:eastAsia="Calibri"/>
              </w:rPr>
              <w:t>Adresatas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9ED8" w14:textId="77777777" w:rsidR="00642871" w:rsidRPr="00D66FD7" w:rsidRDefault="00642871" w:rsidP="00882FB3">
            <w:pPr>
              <w:spacing w:line="276" w:lineRule="auto"/>
              <w:rPr>
                <w:rFonts w:eastAsia="Calibri"/>
              </w:rPr>
            </w:pPr>
            <w:r w:rsidRPr="00D66FD7">
              <w:rPr>
                <w:rFonts w:eastAsia="Times New Roman"/>
              </w:rPr>
              <w:t>Suinteresuotiems tiekėjams</w:t>
            </w:r>
          </w:p>
        </w:tc>
      </w:tr>
      <w:tr w:rsidR="00642871" w:rsidRPr="00D66FD7" w14:paraId="6E58EF16" w14:textId="77777777" w:rsidTr="00CE48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2FFAA192" w14:textId="77777777" w:rsidR="00642871" w:rsidRPr="00D66FD7" w:rsidRDefault="00642871" w:rsidP="00882FB3">
            <w:pPr>
              <w:spacing w:line="276" w:lineRule="auto"/>
              <w:rPr>
                <w:rFonts w:eastAsia="Calibri"/>
              </w:rPr>
            </w:pPr>
            <w:r w:rsidRPr="00D66FD7">
              <w:rPr>
                <w:rFonts w:eastAsia="Calibri"/>
              </w:rPr>
              <w:t>Data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1F27" w14:textId="176B134E" w:rsidR="00642871" w:rsidRPr="00D66FD7" w:rsidRDefault="00642871" w:rsidP="00882FB3">
            <w:pPr>
              <w:spacing w:line="276" w:lineRule="auto"/>
              <w:rPr>
                <w:rFonts w:eastAsia="Calibri"/>
              </w:rPr>
            </w:pPr>
            <w:r w:rsidRPr="00D66FD7">
              <w:rPr>
                <w:rFonts w:eastAsia="Calibri"/>
              </w:rPr>
              <w:t>2025-</w:t>
            </w:r>
            <w:r w:rsidR="00F75840">
              <w:rPr>
                <w:rFonts w:eastAsia="Calibri"/>
              </w:rPr>
              <w:t>10-</w:t>
            </w:r>
          </w:p>
        </w:tc>
      </w:tr>
    </w:tbl>
    <w:p w14:paraId="64D9099D" w14:textId="77777777" w:rsidR="00642871" w:rsidRPr="00D66FD7" w:rsidRDefault="00642871" w:rsidP="00642871">
      <w:pPr>
        <w:pStyle w:val="Standard"/>
        <w:tabs>
          <w:tab w:val="left" w:pos="993"/>
        </w:tabs>
        <w:spacing w:line="276" w:lineRule="auto"/>
        <w:jc w:val="both"/>
        <w:rPr>
          <w:rFonts w:eastAsia="Times New Roman"/>
          <w:bCs/>
        </w:rPr>
      </w:pPr>
      <w:r w:rsidRPr="00D66FD7">
        <w:rPr>
          <w:rFonts w:eastAsia="Times New Roman"/>
          <w:bCs/>
        </w:rPr>
        <w:t xml:space="preserve">      </w:t>
      </w:r>
    </w:p>
    <w:p w14:paraId="7552B827" w14:textId="5CD70BF3" w:rsidR="00642871" w:rsidRPr="00D66FD7" w:rsidRDefault="00642871" w:rsidP="00642871">
      <w:pPr>
        <w:pStyle w:val="Standard"/>
        <w:tabs>
          <w:tab w:val="left" w:pos="426"/>
        </w:tabs>
        <w:spacing w:line="276" w:lineRule="auto"/>
        <w:jc w:val="both"/>
      </w:pPr>
      <w:r w:rsidRPr="00D66FD7">
        <w:rPr>
          <w:rFonts w:eastAsia="Times New Roman"/>
          <w:bCs/>
        </w:rPr>
        <w:tab/>
        <w:t xml:space="preserve">2025 m. </w:t>
      </w:r>
      <w:r w:rsidR="00F75840">
        <w:rPr>
          <w:rFonts w:eastAsia="Times New Roman"/>
          <w:bCs/>
        </w:rPr>
        <w:t>rugsėjo 18</w:t>
      </w:r>
      <w:r w:rsidRPr="00D66FD7">
        <w:rPr>
          <w:rFonts w:eastAsia="Times New Roman"/>
          <w:bCs/>
        </w:rPr>
        <w:t xml:space="preserve"> d. Centrinės viešųjų pirkimų informacinės sistemos priemonėmis buvo paskelbta </w:t>
      </w:r>
      <w:r w:rsidR="00F75840">
        <w:rPr>
          <w:rFonts w:eastAsia="Calibri"/>
          <w:bCs/>
          <w:color w:val="000000"/>
        </w:rPr>
        <w:t>skaitmeninės angiografijos sistemos</w:t>
      </w:r>
      <w:r w:rsidR="007266AF" w:rsidRPr="00D66FD7">
        <w:rPr>
          <w:rFonts w:eastAsia="Calibri"/>
          <w:bCs/>
          <w:color w:val="000000"/>
        </w:rPr>
        <w:t xml:space="preserve"> </w:t>
      </w:r>
      <w:r w:rsidRPr="00D66FD7">
        <w:rPr>
          <w:bCs/>
        </w:rPr>
        <w:t>pirkimo</w:t>
      </w:r>
      <w:r w:rsidRPr="00D66FD7">
        <w:rPr>
          <w:rFonts w:eastAsia="Times New Roman"/>
          <w:bCs/>
        </w:rPr>
        <w:t xml:space="preserve"> išankstinė rinkos konsultacija. Dėkojame visiems tiekėjams, teikusiems atsakymus į užduotus klausimus rinkos konsultacijoje. </w:t>
      </w:r>
    </w:p>
    <w:p w14:paraId="016FB47F" w14:textId="64F3DCE5" w:rsidR="00642871" w:rsidRDefault="00642871" w:rsidP="00642871">
      <w:pPr>
        <w:pStyle w:val="Standard"/>
        <w:tabs>
          <w:tab w:val="left" w:pos="993"/>
        </w:tabs>
        <w:spacing w:line="276" w:lineRule="auto"/>
        <w:ind w:firstLine="426"/>
        <w:jc w:val="both"/>
        <w:rPr>
          <w:rFonts w:eastAsia="Times New Roman"/>
        </w:rPr>
      </w:pPr>
      <w:r w:rsidRPr="00D66FD7">
        <w:rPr>
          <w:rFonts w:eastAsia="Times New Roman"/>
        </w:rPr>
        <w:t xml:space="preserve">Išanalizavus ir atsižvelgus į tiekėjų suteiktus duomenis, </w:t>
      </w:r>
      <w:r w:rsidR="00CE486E" w:rsidRPr="00D66FD7">
        <w:rPr>
          <w:rFonts w:eastAsia="Times New Roman"/>
        </w:rPr>
        <w:t>atsakome į tiekėjų pateiktas pastabas pasiūlymus</w:t>
      </w:r>
      <w:r w:rsidR="00F75840">
        <w:rPr>
          <w:rFonts w:eastAsia="Times New Roman"/>
        </w:rPr>
        <w:t xml:space="preserve"> ir pridedame atskirą dokumentą, kuriame pateikti atsakymai. </w:t>
      </w:r>
    </w:p>
    <w:p w14:paraId="67CE0071" w14:textId="45024320" w:rsidR="00F75840" w:rsidRDefault="00F75840" w:rsidP="00642871">
      <w:pPr>
        <w:pStyle w:val="Standard"/>
        <w:tabs>
          <w:tab w:val="left" w:pos="993"/>
        </w:tabs>
        <w:spacing w:line="276" w:lineRule="auto"/>
        <w:ind w:firstLine="426"/>
        <w:jc w:val="both"/>
        <w:rPr>
          <w:rFonts w:eastAsia="Times New Roman"/>
        </w:rPr>
      </w:pPr>
      <w:r>
        <w:rPr>
          <w:rFonts w:eastAsia="Times New Roman"/>
        </w:rPr>
        <w:t xml:space="preserve">Informuojame, kad suinteresuoti tiekėjai taip pat teikė duomenis apie ekonominio naudingumo vertinimo kriterijus, perkančioji organizacija juos įvertins ir priims atitinkamus sprendimus dėl ekonominio naudingumo kriterijų taikymo. </w:t>
      </w:r>
    </w:p>
    <w:sectPr w:rsidR="00F75840" w:rsidSect="00CE486E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D318E"/>
    <w:multiLevelType w:val="multilevel"/>
    <w:tmpl w:val="B7FA6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B95308"/>
    <w:multiLevelType w:val="multilevel"/>
    <w:tmpl w:val="66BE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6685867">
    <w:abstractNumId w:val="0"/>
  </w:num>
  <w:num w:numId="2" w16cid:durableId="286786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85"/>
    <w:rsid w:val="00012B53"/>
    <w:rsid w:val="00017CBB"/>
    <w:rsid w:val="0002175B"/>
    <w:rsid w:val="00027EA6"/>
    <w:rsid w:val="0003628A"/>
    <w:rsid w:val="00040CE2"/>
    <w:rsid w:val="000542D5"/>
    <w:rsid w:val="000544DF"/>
    <w:rsid w:val="000610B3"/>
    <w:rsid w:val="00066DCF"/>
    <w:rsid w:val="00080CB2"/>
    <w:rsid w:val="00082CCA"/>
    <w:rsid w:val="000B7502"/>
    <w:rsid w:val="000C797A"/>
    <w:rsid w:val="000D6966"/>
    <w:rsid w:val="000D7310"/>
    <w:rsid w:val="000E1AB4"/>
    <w:rsid w:val="000F4C92"/>
    <w:rsid w:val="000F4F37"/>
    <w:rsid w:val="001031C0"/>
    <w:rsid w:val="00126BDA"/>
    <w:rsid w:val="00132B40"/>
    <w:rsid w:val="00144C3C"/>
    <w:rsid w:val="001720C1"/>
    <w:rsid w:val="00180117"/>
    <w:rsid w:val="00184C37"/>
    <w:rsid w:val="001A0C05"/>
    <w:rsid w:val="001A5772"/>
    <w:rsid w:val="001A60F8"/>
    <w:rsid w:val="001B0B89"/>
    <w:rsid w:val="001B3985"/>
    <w:rsid w:val="001C3C04"/>
    <w:rsid w:val="001C69BC"/>
    <w:rsid w:val="001D153F"/>
    <w:rsid w:val="001D779A"/>
    <w:rsid w:val="001F4BCF"/>
    <w:rsid w:val="00277BAC"/>
    <w:rsid w:val="0028197C"/>
    <w:rsid w:val="00290DAD"/>
    <w:rsid w:val="002B3CE0"/>
    <w:rsid w:val="002B44EA"/>
    <w:rsid w:val="002B76DB"/>
    <w:rsid w:val="002D5D34"/>
    <w:rsid w:val="002D75A9"/>
    <w:rsid w:val="00310AA8"/>
    <w:rsid w:val="003179F6"/>
    <w:rsid w:val="00323160"/>
    <w:rsid w:val="00346009"/>
    <w:rsid w:val="00364C7A"/>
    <w:rsid w:val="003850C4"/>
    <w:rsid w:val="003B1E84"/>
    <w:rsid w:val="003B70E8"/>
    <w:rsid w:val="003C1B2C"/>
    <w:rsid w:val="003E6DD7"/>
    <w:rsid w:val="003F1A71"/>
    <w:rsid w:val="003F2096"/>
    <w:rsid w:val="00410DD0"/>
    <w:rsid w:val="00417AA2"/>
    <w:rsid w:val="00440094"/>
    <w:rsid w:val="0045357E"/>
    <w:rsid w:val="004541FF"/>
    <w:rsid w:val="00455A8D"/>
    <w:rsid w:val="00456792"/>
    <w:rsid w:val="00491190"/>
    <w:rsid w:val="00497831"/>
    <w:rsid w:val="004B2363"/>
    <w:rsid w:val="004B7E95"/>
    <w:rsid w:val="004E0C74"/>
    <w:rsid w:val="00510F9E"/>
    <w:rsid w:val="005337AA"/>
    <w:rsid w:val="00535DA1"/>
    <w:rsid w:val="00536345"/>
    <w:rsid w:val="00544C1F"/>
    <w:rsid w:val="00546EBC"/>
    <w:rsid w:val="00564A6B"/>
    <w:rsid w:val="00577A72"/>
    <w:rsid w:val="00592805"/>
    <w:rsid w:val="00595395"/>
    <w:rsid w:val="005A1FA9"/>
    <w:rsid w:val="005A4CCC"/>
    <w:rsid w:val="005B439A"/>
    <w:rsid w:val="005C1462"/>
    <w:rsid w:val="005C5064"/>
    <w:rsid w:val="005C7E6A"/>
    <w:rsid w:val="005D4C1E"/>
    <w:rsid w:val="005F108C"/>
    <w:rsid w:val="00610467"/>
    <w:rsid w:val="00620119"/>
    <w:rsid w:val="00622CFF"/>
    <w:rsid w:val="0063387A"/>
    <w:rsid w:val="00642871"/>
    <w:rsid w:val="00643261"/>
    <w:rsid w:val="00643D64"/>
    <w:rsid w:val="00683FDC"/>
    <w:rsid w:val="006D09AA"/>
    <w:rsid w:val="006D0DE2"/>
    <w:rsid w:val="006E0515"/>
    <w:rsid w:val="006E76FC"/>
    <w:rsid w:val="00720026"/>
    <w:rsid w:val="0072052C"/>
    <w:rsid w:val="007266AF"/>
    <w:rsid w:val="007279B4"/>
    <w:rsid w:val="00730641"/>
    <w:rsid w:val="00742B1D"/>
    <w:rsid w:val="00751E28"/>
    <w:rsid w:val="00757706"/>
    <w:rsid w:val="0077162A"/>
    <w:rsid w:val="00771E52"/>
    <w:rsid w:val="007770B3"/>
    <w:rsid w:val="007834F4"/>
    <w:rsid w:val="007B590D"/>
    <w:rsid w:val="007C347C"/>
    <w:rsid w:val="007E57C9"/>
    <w:rsid w:val="007F6F83"/>
    <w:rsid w:val="007F7FED"/>
    <w:rsid w:val="00810690"/>
    <w:rsid w:val="00815FA2"/>
    <w:rsid w:val="00821528"/>
    <w:rsid w:val="00834046"/>
    <w:rsid w:val="00837619"/>
    <w:rsid w:val="008426F4"/>
    <w:rsid w:val="0085264D"/>
    <w:rsid w:val="0085495E"/>
    <w:rsid w:val="00863C9E"/>
    <w:rsid w:val="00884C81"/>
    <w:rsid w:val="00885522"/>
    <w:rsid w:val="00896CC8"/>
    <w:rsid w:val="008E59B1"/>
    <w:rsid w:val="008E60C4"/>
    <w:rsid w:val="008E7809"/>
    <w:rsid w:val="008F1E02"/>
    <w:rsid w:val="008F3285"/>
    <w:rsid w:val="008F4907"/>
    <w:rsid w:val="008F4E26"/>
    <w:rsid w:val="008F5D61"/>
    <w:rsid w:val="008F6707"/>
    <w:rsid w:val="00930127"/>
    <w:rsid w:val="00942BF0"/>
    <w:rsid w:val="00945728"/>
    <w:rsid w:val="009548CB"/>
    <w:rsid w:val="00956103"/>
    <w:rsid w:val="009638A9"/>
    <w:rsid w:val="00971873"/>
    <w:rsid w:val="00972F18"/>
    <w:rsid w:val="00980788"/>
    <w:rsid w:val="00986775"/>
    <w:rsid w:val="009874D8"/>
    <w:rsid w:val="00994DF7"/>
    <w:rsid w:val="00996A3A"/>
    <w:rsid w:val="009A6A39"/>
    <w:rsid w:val="009B4A3A"/>
    <w:rsid w:val="009B7045"/>
    <w:rsid w:val="009C3D41"/>
    <w:rsid w:val="009E3887"/>
    <w:rsid w:val="009E6163"/>
    <w:rsid w:val="00A007D3"/>
    <w:rsid w:val="00A0609F"/>
    <w:rsid w:val="00A10736"/>
    <w:rsid w:val="00A16CAD"/>
    <w:rsid w:val="00A16DEC"/>
    <w:rsid w:val="00A2044B"/>
    <w:rsid w:val="00A3178D"/>
    <w:rsid w:val="00A336D4"/>
    <w:rsid w:val="00A63DE7"/>
    <w:rsid w:val="00A64492"/>
    <w:rsid w:val="00A756A5"/>
    <w:rsid w:val="00A9389C"/>
    <w:rsid w:val="00AC0E1A"/>
    <w:rsid w:val="00AC0EE2"/>
    <w:rsid w:val="00AC44EB"/>
    <w:rsid w:val="00AD5313"/>
    <w:rsid w:val="00AE3258"/>
    <w:rsid w:val="00AF33E9"/>
    <w:rsid w:val="00AF40CA"/>
    <w:rsid w:val="00B03C95"/>
    <w:rsid w:val="00B2700C"/>
    <w:rsid w:val="00B34A93"/>
    <w:rsid w:val="00B57798"/>
    <w:rsid w:val="00B63C8A"/>
    <w:rsid w:val="00B64AB1"/>
    <w:rsid w:val="00B73071"/>
    <w:rsid w:val="00B8671B"/>
    <w:rsid w:val="00BA28ED"/>
    <w:rsid w:val="00BA292D"/>
    <w:rsid w:val="00BB0465"/>
    <w:rsid w:val="00BB2653"/>
    <w:rsid w:val="00BD0BA8"/>
    <w:rsid w:val="00BF22BF"/>
    <w:rsid w:val="00BF4C1D"/>
    <w:rsid w:val="00BF7810"/>
    <w:rsid w:val="00C077BB"/>
    <w:rsid w:val="00C150EB"/>
    <w:rsid w:val="00C20B16"/>
    <w:rsid w:val="00C23169"/>
    <w:rsid w:val="00C231CE"/>
    <w:rsid w:val="00C32A7A"/>
    <w:rsid w:val="00C4691B"/>
    <w:rsid w:val="00C56828"/>
    <w:rsid w:val="00C60D53"/>
    <w:rsid w:val="00C75969"/>
    <w:rsid w:val="00C77D15"/>
    <w:rsid w:val="00C93A9D"/>
    <w:rsid w:val="00CC161F"/>
    <w:rsid w:val="00CD7C52"/>
    <w:rsid w:val="00CE1CDF"/>
    <w:rsid w:val="00CE486E"/>
    <w:rsid w:val="00CF3B79"/>
    <w:rsid w:val="00CF766A"/>
    <w:rsid w:val="00D01179"/>
    <w:rsid w:val="00D04F02"/>
    <w:rsid w:val="00D1659C"/>
    <w:rsid w:val="00D232E6"/>
    <w:rsid w:val="00D25564"/>
    <w:rsid w:val="00D45099"/>
    <w:rsid w:val="00D526D2"/>
    <w:rsid w:val="00D60742"/>
    <w:rsid w:val="00D64737"/>
    <w:rsid w:val="00D66FD7"/>
    <w:rsid w:val="00D72FAF"/>
    <w:rsid w:val="00D75963"/>
    <w:rsid w:val="00D978FB"/>
    <w:rsid w:val="00DA5D0C"/>
    <w:rsid w:val="00DD5C01"/>
    <w:rsid w:val="00DD7479"/>
    <w:rsid w:val="00DE4C8C"/>
    <w:rsid w:val="00DF0CD7"/>
    <w:rsid w:val="00DF0E4E"/>
    <w:rsid w:val="00DF1878"/>
    <w:rsid w:val="00DF6BE4"/>
    <w:rsid w:val="00E00594"/>
    <w:rsid w:val="00E0623B"/>
    <w:rsid w:val="00E33732"/>
    <w:rsid w:val="00E43985"/>
    <w:rsid w:val="00E516CD"/>
    <w:rsid w:val="00E55141"/>
    <w:rsid w:val="00E84A21"/>
    <w:rsid w:val="00E918A5"/>
    <w:rsid w:val="00E955AA"/>
    <w:rsid w:val="00E95E58"/>
    <w:rsid w:val="00E97544"/>
    <w:rsid w:val="00EA2B75"/>
    <w:rsid w:val="00EA6B4B"/>
    <w:rsid w:val="00EB0FF6"/>
    <w:rsid w:val="00EC4E8F"/>
    <w:rsid w:val="00EE4935"/>
    <w:rsid w:val="00EE70D0"/>
    <w:rsid w:val="00EF47EC"/>
    <w:rsid w:val="00F211DC"/>
    <w:rsid w:val="00F23DCE"/>
    <w:rsid w:val="00F325CC"/>
    <w:rsid w:val="00F344FC"/>
    <w:rsid w:val="00F540DB"/>
    <w:rsid w:val="00F67802"/>
    <w:rsid w:val="00F747FF"/>
    <w:rsid w:val="00F75840"/>
    <w:rsid w:val="00F934E3"/>
    <w:rsid w:val="00F9586A"/>
    <w:rsid w:val="00FA1C4E"/>
    <w:rsid w:val="00FA499B"/>
    <w:rsid w:val="00FA5410"/>
    <w:rsid w:val="00FB6473"/>
    <w:rsid w:val="00FE633B"/>
    <w:rsid w:val="00FF2D53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EFF4"/>
  <w15:chartTrackingRefBased/>
  <w15:docId w15:val="{33954E57-36BE-4BC4-9D53-31A5BA38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287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43985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43985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43985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43985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43985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43985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43985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43985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43985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439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43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439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4398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4398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4398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4398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4398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4398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43985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43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43985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43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43985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43985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qFormat/>
    <w:rsid w:val="00E43985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4398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4398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4398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4398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6428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qFormat/>
    <w:locked/>
    <w:rsid w:val="00642871"/>
  </w:style>
  <w:style w:type="paragraph" w:customStyle="1" w:styleId="Standard">
    <w:name w:val="Standard"/>
    <w:rsid w:val="0064287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imes New Roman"/>
      <w:kern w:val="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561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5610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56103"/>
    <w:rPr>
      <w:rFonts w:ascii="Times New Roman" w:eastAsia="Lucida Sans Unicode" w:hAnsi="Times New Roman" w:cs="Times New Roman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561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56103"/>
    <w:rPr>
      <w:rFonts w:ascii="Times New Roman" w:eastAsia="Lucida Sans Unicode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956103"/>
    <w:pPr>
      <w:spacing w:after="0" w:line="240" w:lineRule="auto"/>
    </w:pPr>
    <w:rPr>
      <w:rFonts w:ascii="Times New Roman" w:eastAsia="Lucida Sans Unicode" w:hAnsi="Times New Roman" w:cs="Times New Roman"/>
      <w:kern w:val="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semiHidden/>
    <w:unhideWhenUsed/>
    <w:rsid w:val="00AF40CA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F40CA"/>
    <w:rPr>
      <w:color w:val="954F72"/>
      <w:u w:val="single"/>
    </w:rPr>
  </w:style>
  <w:style w:type="paragraph" w:customStyle="1" w:styleId="msonormal0">
    <w:name w:val="msonormal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paragraph" w:customStyle="1" w:styleId="font6">
    <w:name w:val="font6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</w:rPr>
  </w:style>
  <w:style w:type="paragraph" w:customStyle="1" w:styleId="font7">
    <w:name w:val="font7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i/>
      <w:iCs/>
      <w:color w:val="000000"/>
      <w:sz w:val="22"/>
      <w:szCs w:val="22"/>
    </w:rPr>
  </w:style>
  <w:style w:type="paragraph" w:customStyle="1" w:styleId="font8">
    <w:name w:val="font8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  <w:color w:val="FF0000"/>
      <w:sz w:val="22"/>
      <w:szCs w:val="22"/>
    </w:rPr>
  </w:style>
  <w:style w:type="paragraph" w:customStyle="1" w:styleId="font9">
    <w:name w:val="font9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</w:rPr>
  </w:style>
  <w:style w:type="paragraph" w:customStyle="1" w:styleId="font10">
    <w:name w:val="font10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font11">
    <w:name w:val="font11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paragraph" w:customStyle="1" w:styleId="xl65">
    <w:name w:val="xl65"/>
    <w:basedOn w:val="prastasis"/>
    <w:rsid w:val="00AF40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i/>
      <w:iCs/>
    </w:rPr>
  </w:style>
  <w:style w:type="paragraph" w:customStyle="1" w:styleId="xl66">
    <w:name w:val="xl66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67">
    <w:name w:val="xl67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68">
    <w:name w:val="xl68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uppressAutoHyphens w:val="0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9">
    <w:name w:val="xl69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70">
    <w:name w:val="xl70"/>
    <w:basedOn w:val="prastasis"/>
    <w:rsid w:val="00AF40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71">
    <w:name w:val="xl71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72">
    <w:name w:val="xl72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3">
    <w:name w:val="xl73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74">
    <w:name w:val="xl74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75">
    <w:name w:val="xl75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6">
    <w:name w:val="xl76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77">
    <w:name w:val="xl77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78">
    <w:name w:val="xl78"/>
    <w:basedOn w:val="prastasis"/>
    <w:rsid w:val="00AF40CA"/>
    <w:pPr>
      <w:widowControl/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9">
    <w:name w:val="xl79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80">
    <w:name w:val="xl80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81">
    <w:name w:val="xl81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82">
    <w:name w:val="xl82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83">
    <w:name w:val="xl83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84">
    <w:name w:val="xl84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85">
    <w:name w:val="xl85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86">
    <w:name w:val="xl86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87">
    <w:name w:val="xl87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88">
    <w:name w:val="xl88"/>
    <w:basedOn w:val="prastasis"/>
    <w:rsid w:val="00AF40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</w:rPr>
  </w:style>
  <w:style w:type="paragraph" w:customStyle="1" w:styleId="xl89">
    <w:name w:val="xl89"/>
    <w:basedOn w:val="prastasis"/>
    <w:rsid w:val="00AF40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</w:rPr>
  </w:style>
  <w:style w:type="paragraph" w:customStyle="1" w:styleId="xl90">
    <w:name w:val="xl90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91">
    <w:name w:val="xl91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color w:val="FF0000"/>
    </w:rPr>
  </w:style>
  <w:style w:type="paragraph" w:customStyle="1" w:styleId="xl92">
    <w:name w:val="xl92"/>
    <w:basedOn w:val="prastasis"/>
    <w:rsid w:val="00AF40CA"/>
    <w:pPr>
      <w:widowControl/>
      <w:suppressAutoHyphens w:val="0"/>
      <w:spacing w:before="100" w:beforeAutospacing="1" w:after="100" w:afterAutospacing="1"/>
    </w:pPr>
    <w:rPr>
      <w:rFonts w:eastAsia="Times New Roman"/>
      <w:color w:val="FF0000"/>
    </w:rPr>
  </w:style>
  <w:style w:type="paragraph" w:customStyle="1" w:styleId="xl93">
    <w:name w:val="xl93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color w:val="FF0000"/>
    </w:rPr>
  </w:style>
  <w:style w:type="paragraph" w:customStyle="1" w:styleId="xl94">
    <w:name w:val="xl94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  <w:color w:val="FF0000"/>
    </w:rPr>
  </w:style>
  <w:style w:type="paragraph" w:customStyle="1" w:styleId="xl95">
    <w:name w:val="xl95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color w:val="FF0000"/>
    </w:rPr>
  </w:style>
  <w:style w:type="paragraph" w:customStyle="1" w:styleId="xl96">
    <w:name w:val="xl96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97">
    <w:name w:val="xl97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98">
    <w:name w:val="xl98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99">
    <w:name w:val="xl99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100">
    <w:name w:val="xl100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101">
    <w:name w:val="xl101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02">
    <w:name w:val="xl102"/>
    <w:basedOn w:val="prastasis"/>
    <w:rsid w:val="00AF40C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103">
    <w:name w:val="xl103"/>
    <w:basedOn w:val="prastasis"/>
    <w:rsid w:val="00AF40CA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104">
    <w:name w:val="xl104"/>
    <w:basedOn w:val="prastasis"/>
    <w:rsid w:val="00AF40C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</w:rPr>
  </w:style>
  <w:style w:type="paragraph" w:customStyle="1" w:styleId="xl105">
    <w:name w:val="xl105"/>
    <w:basedOn w:val="prastasis"/>
    <w:rsid w:val="00AF40CA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</w:rPr>
  </w:style>
  <w:style w:type="paragraph" w:customStyle="1" w:styleId="xl106">
    <w:name w:val="xl106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107">
    <w:name w:val="xl107"/>
    <w:basedOn w:val="prastasis"/>
    <w:rsid w:val="00AF4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108">
    <w:name w:val="xl108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109">
    <w:name w:val="xl109"/>
    <w:basedOn w:val="prastasis"/>
    <w:rsid w:val="00AF4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110">
    <w:name w:val="xl110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  <w:i/>
      <w:iCs/>
    </w:rPr>
  </w:style>
  <w:style w:type="paragraph" w:customStyle="1" w:styleId="xl111">
    <w:name w:val="xl111"/>
    <w:basedOn w:val="prastasis"/>
    <w:rsid w:val="00AF4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  <w:i/>
      <w:iCs/>
    </w:rPr>
  </w:style>
  <w:style w:type="paragraph" w:customStyle="1" w:styleId="xl112">
    <w:name w:val="xl112"/>
    <w:basedOn w:val="prastasis"/>
    <w:rsid w:val="00AF4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  <w:i/>
      <w:iCs/>
    </w:rPr>
  </w:style>
  <w:style w:type="paragraph" w:customStyle="1" w:styleId="xl113">
    <w:name w:val="xl113"/>
    <w:basedOn w:val="prastasis"/>
    <w:rsid w:val="00AF4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uppressAutoHyphens w:val="0"/>
      <w:spacing w:before="100" w:beforeAutospacing="1" w:after="100" w:afterAutospacing="1"/>
      <w:textAlignment w:val="center"/>
    </w:pPr>
    <w:rPr>
      <w:rFonts w:eastAsia="Times New Roman"/>
      <w:b/>
      <w:bCs/>
      <w:i/>
      <w:iCs/>
    </w:rPr>
  </w:style>
  <w:style w:type="paragraph" w:styleId="prastasiniatinklio">
    <w:name w:val="Normal (Web)"/>
    <w:basedOn w:val="prastasis"/>
    <w:uiPriority w:val="99"/>
    <w:unhideWhenUsed/>
    <w:rsid w:val="00A3178D"/>
    <w:pPr>
      <w:widowControl/>
      <w:suppressAutoHyphens w:val="0"/>
      <w:spacing w:before="100" w:beforeAutospacing="1" w:after="100" w:afterAutospacing="1"/>
    </w:pPr>
    <w:rPr>
      <w:rFonts w:eastAsia="Times New Roman"/>
      <w:lang w:eastAsia="en-GB"/>
    </w:rPr>
  </w:style>
  <w:style w:type="character" w:styleId="Grietas">
    <w:name w:val="Strong"/>
    <w:basedOn w:val="Numatytasispastraiposriftas"/>
    <w:uiPriority w:val="22"/>
    <w:qFormat/>
    <w:rsid w:val="00A317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a.pipiriene@vmkl.lt</dc:creator>
  <cp:keywords/>
  <dc:description/>
  <cp:lastModifiedBy>NK-VP1</cp:lastModifiedBy>
  <cp:revision>4</cp:revision>
  <cp:lastPrinted>2025-09-08T11:55:00Z</cp:lastPrinted>
  <dcterms:created xsi:type="dcterms:W3CDTF">2025-09-15T05:15:00Z</dcterms:created>
  <dcterms:modified xsi:type="dcterms:W3CDTF">2025-10-01T07:21:00Z</dcterms:modified>
</cp:coreProperties>
</file>